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6C3A7" w14:textId="7A68561F" w:rsidR="007862AA" w:rsidRPr="007862AA" w:rsidRDefault="009218F9" w:rsidP="005A2936">
      <w:pPr>
        <w:tabs>
          <w:tab w:val="cente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9218F9">
        <w:rPr>
          <w:rFonts w:ascii="Times New Roman" w:eastAsia="Times New Roman" w:hAnsi="Times New Roman"/>
          <w:b/>
          <w:i/>
          <w:sz w:val="28"/>
          <w:szCs w:val="28"/>
        </w:rPr>
        <w:t>JoAnne S. Feigin, LCSW # 9004</w:t>
      </w:r>
    </w:p>
    <w:p w14:paraId="45858863" w14:textId="77777777" w:rsidR="009218F9" w:rsidRPr="009218F9" w:rsidRDefault="009218F9" w:rsidP="009218F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4"/>
        </w:rPr>
      </w:pPr>
      <w:r w:rsidRPr="009218F9">
        <w:rPr>
          <w:rFonts w:ascii="Times New Roman" w:eastAsia="Times New Roman" w:hAnsi="Times New Roman"/>
          <w:i/>
          <w:sz w:val="20"/>
          <w:szCs w:val="24"/>
        </w:rPr>
        <w:t>Phone and fax: (310) 376-2047</w:t>
      </w:r>
      <w:r w:rsidRPr="009218F9">
        <w:rPr>
          <w:rFonts w:ascii="Times New Roman" w:eastAsia="Times New Roman" w:hAnsi="Times New Roman"/>
          <w:i/>
          <w:sz w:val="20"/>
          <w:szCs w:val="24"/>
        </w:rPr>
        <w:tab/>
        <w:t xml:space="preserve">Email: </w:t>
      </w:r>
      <w:hyperlink r:id="rId5" w:history="1">
        <w:r w:rsidRPr="009218F9">
          <w:rPr>
            <w:rFonts w:ascii="Times New Roman" w:eastAsia="Times New Roman" w:hAnsi="Times New Roman"/>
            <w:i/>
            <w:color w:val="0000FF"/>
            <w:sz w:val="20"/>
            <w:szCs w:val="24"/>
            <w:u w:val="single"/>
          </w:rPr>
          <w:t>JFeigin@JoAnneFeigin.com</w:t>
        </w:r>
      </w:hyperlink>
    </w:p>
    <w:p w14:paraId="2ECE18A1" w14:textId="77777777" w:rsidR="009218F9" w:rsidRPr="009218F9" w:rsidRDefault="009218F9" w:rsidP="009218F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14:paraId="3393AA16" w14:textId="2857DCC0" w:rsidR="009218F9" w:rsidRPr="009218F9" w:rsidRDefault="009218F9" w:rsidP="009218F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9218F9">
        <w:rPr>
          <w:rFonts w:ascii="Times New Roman" w:eastAsia="Times New Roman" w:hAnsi="Times New Roman"/>
          <w:b/>
          <w:sz w:val="24"/>
          <w:szCs w:val="24"/>
          <w:u w:val="single"/>
        </w:rPr>
        <w:t>Mail</w:t>
      </w:r>
      <w:r w:rsidRPr="009218F9">
        <w:rPr>
          <w:rFonts w:ascii="Times New Roman" w:eastAsia="Times New Roman" w:hAnsi="Times New Roman"/>
          <w:b/>
          <w:sz w:val="24"/>
          <w:szCs w:val="24"/>
        </w:rPr>
        <w:t>:</w:t>
      </w:r>
      <w:r w:rsidRPr="009218F9">
        <w:rPr>
          <w:rFonts w:ascii="Times New Roman" w:eastAsia="Times New Roman" w:hAnsi="Times New Roman"/>
          <w:i/>
          <w:sz w:val="20"/>
          <w:szCs w:val="24"/>
        </w:rPr>
        <w:t xml:space="preserve">                      </w:t>
      </w:r>
      <w:r w:rsidRPr="009218F9">
        <w:rPr>
          <w:rFonts w:ascii="Times New Roman" w:eastAsia="Times New Roman" w:hAnsi="Times New Roman"/>
          <w:i/>
          <w:sz w:val="20"/>
          <w:szCs w:val="24"/>
        </w:rPr>
        <w:tab/>
      </w:r>
      <w:r w:rsidRPr="009218F9">
        <w:rPr>
          <w:rFonts w:ascii="Times New Roman" w:eastAsia="Times New Roman" w:hAnsi="Times New Roman"/>
          <w:i/>
          <w:sz w:val="20"/>
          <w:szCs w:val="24"/>
        </w:rPr>
        <w:tab/>
      </w:r>
      <w:r w:rsidRPr="009218F9">
        <w:rPr>
          <w:rFonts w:ascii="Times New Roman" w:eastAsia="Times New Roman" w:hAnsi="Times New Roman"/>
          <w:i/>
          <w:sz w:val="20"/>
          <w:szCs w:val="24"/>
        </w:rPr>
        <w:tab/>
      </w:r>
      <w:r w:rsidRPr="009218F9">
        <w:rPr>
          <w:rFonts w:ascii="Times New Roman" w:eastAsia="Times New Roman" w:hAnsi="Times New Roman"/>
          <w:i/>
          <w:sz w:val="20"/>
          <w:szCs w:val="24"/>
        </w:rPr>
        <w:tab/>
      </w:r>
      <w:r w:rsidRPr="009218F9">
        <w:rPr>
          <w:rFonts w:ascii="Times New Roman" w:eastAsia="Times New Roman" w:hAnsi="Times New Roman"/>
          <w:i/>
          <w:sz w:val="20"/>
          <w:szCs w:val="24"/>
        </w:rPr>
        <w:tab/>
        <w:t xml:space="preserve"> </w:t>
      </w:r>
      <w:r w:rsidRPr="009218F9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r w:rsidR="007862AA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="007C1C95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9218F9">
        <w:rPr>
          <w:rFonts w:ascii="Times New Roman" w:eastAsia="Times New Roman" w:hAnsi="Times New Roman"/>
          <w:b/>
          <w:sz w:val="24"/>
          <w:szCs w:val="24"/>
          <w:u w:val="single"/>
        </w:rPr>
        <w:t>Office</w:t>
      </w:r>
      <w:r w:rsidRPr="009218F9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42F0E06A" w14:textId="18845905" w:rsidR="009218F9" w:rsidRPr="009218F9" w:rsidRDefault="005E4D88" w:rsidP="009218F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/>
          <w:i/>
          <w:sz w:val="20"/>
          <w:szCs w:val="24"/>
        </w:rPr>
      </w:pPr>
      <w:r>
        <w:rPr>
          <w:rFonts w:ascii="Times New Roman" w:eastAsia="Times New Roman" w:hAnsi="Times New Roman"/>
          <w:i/>
          <w:sz w:val="20"/>
          <w:szCs w:val="24"/>
        </w:rPr>
        <w:t xml:space="preserve">P.O. Box 1765       </w:t>
      </w:r>
      <w:r>
        <w:rPr>
          <w:rFonts w:ascii="Times New Roman" w:eastAsia="Times New Roman" w:hAnsi="Times New Roman"/>
          <w:i/>
          <w:sz w:val="20"/>
          <w:szCs w:val="24"/>
        </w:rPr>
        <w:tab/>
      </w:r>
      <w:r>
        <w:rPr>
          <w:rFonts w:ascii="Times New Roman" w:eastAsia="Times New Roman" w:hAnsi="Times New Roman"/>
          <w:i/>
          <w:sz w:val="20"/>
          <w:szCs w:val="24"/>
        </w:rPr>
        <w:tab/>
        <w:t xml:space="preserve">    </w:t>
      </w:r>
      <w:r w:rsidR="007862AA">
        <w:rPr>
          <w:rFonts w:ascii="Times New Roman" w:eastAsia="Times New Roman" w:hAnsi="Times New Roman"/>
          <w:i/>
          <w:sz w:val="20"/>
          <w:szCs w:val="24"/>
        </w:rPr>
        <w:tab/>
      </w:r>
      <w:r w:rsidR="007862AA">
        <w:rPr>
          <w:rFonts w:ascii="Times New Roman" w:eastAsia="Times New Roman" w:hAnsi="Times New Roman"/>
          <w:i/>
          <w:sz w:val="20"/>
          <w:szCs w:val="24"/>
        </w:rPr>
        <w:tab/>
      </w:r>
      <w:r w:rsidR="007862AA">
        <w:rPr>
          <w:rFonts w:ascii="Times New Roman" w:eastAsia="Times New Roman" w:hAnsi="Times New Roman"/>
          <w:i/>
          <w:sz w:val="20"/>
          <w:szCs w:val="24"/>
        </w:rPr>
        <w:tab/>
      </w:r>
      <w:r w:rsidR="007862AA">
        <w:rPr>
          <w:rFonts w:ascii="Times New Roman" w:eastAsia="Times New Roman" w:hAnsi="Times New Roman"/>
          <w:i/>
          <w:sz w:val="20"/>
          <w:szCs w:val="24"/>
        </w:rPr>
        <w:tab/>
      </w:r>
      <w:r w:rsidR="007C1C95">
        <w:rPr>
          <w:rFonts w:ascii="Times New Roman" w:eastAsia="Times New Roman" w:hAnsi="Times New Roman"/>
          <w:i/>
          <w:sz w:val="20"/>
          <w:szCs w:val="24"/>
        </w:rPr>
        <w:tab/>
      </w:r>
      <w:r w:rsidR="00E76DD8">
        <w:rPr>
          <w:rFonts w:ascii="Times New Roman" w:hAnsi="Times New Roman"/>
          <w:i/>
          <w:sz w:val="20"/>
        </w:rPr>
        <w:t>2512 Artesia Blvd</w:t>
      </w:r>
      <w:r w:rsidRPr="005E4D88">
        <w:rPr>
          <w:rFonts w:ascii="Times New Roman" w:hAnsi="Times New Roman"/>
          <w:i/>
          <w:sz w:val="20"/>
        </w:rPr>
        <w:t xml:space="preserve">, Suite </w:t>
      </w:r>
      <w:r w:rsidR="00E76DD8">
        <w:rPr>
          <w:rFonts w:ascii="Times New Roman" w:hAnsi="Times New Roman"/>
          <w:i/>
          <w:sz w:val="20"/>
        </w:rPr>
        <w:t>305C</w:t>
      </w:r>
      <w:r>
        <w:rPr>
          <w:i/>
          <w:sz w:val="20"/>
        </w:rPr>
        <w:tab/>
      </w:r>
    </w:p>
    <w:p w14:paraId="2DDE14DB" w14:textId="2802ED95" w:rsidR="009218F9" w:rsidRPr="009218F9" w:rsidRDefault="008E1F06" w:rsidP="009218F9">
      <w:pPr>
        <w:spacing w:after="0" w:line="240" w:lineRule="auto"/>
        <w:rPr>
          <w:rFonts w:ascii="Times New Roman" w:eastAsia="Times New Roman" w:hAnsi="Times New Roman"/>
          <w:i/>
          <w:sz w:val="20"/>
          <w:szCs w:val="24"/>
        </w:rPr>
      </w:pPr>
      <w:r>
        <w:rPr>
          <w:rFonts w:ascii="Times New Roman" w:eastAsia="Times New Roman" w:hAnsi="Times New Roman"/>
          <w:i/>
          <w:sz w:val="20"/>
          <w:szCs w:val="24"/>
        </w:rPr>
        <w:t>Manhattan Beach, CA 90267-1765</w:t>
      </w:r>
      <w:r>
        <w:rPr>
          <w:rFonts w:ascii="Times New Roman" w:eastAsia="Times New Roman" w:hAnsi="Times New Roman"/>
          <w:i/>
          <w:sz w:val="20"/>
          <w:szCs w:val="24"/>
        </w:rPr>
        <w:tab/>
        <w:t xml:space="preserve">     </w:t>
      </w:r>
      <w:r w:rsidR="007862AA">
        <w:rPr>
          <w:rFonts w:ascii="Times New Roman" w:eastAsia="Times New Roman" w:hAnsi="Times New Roman"/>
          <w:i/>
          <w:sz w:val="20"/>
          <w:szCs w:val="24"/>
        </w:rPr>
        <w:tab/>
      </w:r>
      <w:r w:rsidR="007862AA">
        <w:rPr>
          <w:rFonts w:ascii="Times New Roman" w:eastAsia="Times New Roman" w:hAnsi="Times New Roman"/>
          <w:i/>
          <w:sz w:val="20"/>
          <w:szCs w:val="24"/>
        </w:rPr>
        <w:tab/>
      </w:r>
      <w:r w:rsidR="007862AA">
        <w:rPr>
          <w:rFonts w:ascii="Times New Roman" w:eastAsia="Times New Roman" w:hAnsi="Times New Roman"/>
          <w:i/>
          <w:sz w:val="20"/>
          <w:szCs w:val="24"/>
        </w:rPr>
        <w:tab/>
      </w:r>
      <w:r w:rsidR="007862AA">
        <w:rPr>
          <w:rFonts w:ascii="Times New Roman" w:eastAsia="Times New Roman" w:hAnsi="Times New Roman"/>
          <w:i/>
          <w:sz w:val="20"/>
          <w:szCs w:val="24"/>
        </w:rPr>
        <w:tab/>
      </w:r>
      <w:r w:rsidR="007C1C95">
        <w:rPr>
          <w:rFonts w:ascii="Times New Roman" w:eastAsia="Times New Roman" w:hAnsi="Times New Roman"/>
          <w:i/>
          <w:sz w:val="20"/>
          <w:szCs w:val="24"/>
        </w:rPr>
        <w:tab/>
      </w:r>
      <w:r w:rsidR="00E76DD8">
        <w:rPr>
          <w:rFonts w:ascii="Times New Roman" w:eastAsia="Times New Roman" w:hAnsi="Times New Roman"/>
          <w:i/>
          <w:sz w:val="20"/>
          <w:szCs w:val="24"/>
        </w:rPr>
        <w:t>Redondo</w:t>
      </w:r>
      <w:r w:rsidR="005E4D88">
        <w:rPr>
          <w:rFonts w:ascii="Times New Roman" w:eastAsia="Times New Roman" w:hAnsi="Times New Roman"/>
          <w:i/>
          <w:sz w:val="20"/>
          <w:szCs w:val="24"/>
        </w:rPr>
        <w:t xml:space="preserve"> Beach, CA 902</w:t>
      </w:r>
      <w:r w:rsidR="00E76DD8">
        <w:rPr>
          <w:rFonts w:ascii="Times New Roman" w:eastAsia="Times New Roman" w:hAnsi="Times New Roman"/>
          <w:i/>
          <w:sz w:val="20"/>
          <w:szCs w:val="24"/>
        </w:rPr>
        <w:t>78</w:t>
      </w:r>
      <w:r w:rsidR="009218F9" w:rsidRPr="009218F9">
        <w:rPr>
          <w:rFonts w:ascii="Times New Roman" w:eastAsia="Times New Roman" w:hAnsi="Times New Roman"/>
          <w:i/>
          <w:sz w:val="20"/>
          <w:szCs w:val="24"/>
        </w:rPr>
        <w:tab/>
      </w:r>
    </w:p>
    <w:p w14:paraId="3BD2E0F0" w14:textId="77777777" w:rsidR="006F5A65" w:rsidRPr="00AA3910" w:rsidRDefault="009218F9" w:rsidP="009218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218F9">
        <w:rPr>
          <w:rFonts w:ascii="Times New Roman" w:eastAsia="Times New Roman" w:hAnsi="Times New Roman"/>
          <w:i/>
          <w:sz w:val="20"/>
          <w:szCs w:val="24"/>
        </w:rPr>
        <w:tab/>
      </w:r>
      <w:r w:rsidRPr="009218F9">
        <w:rPr>
          <w:rFonts w:ascii="Times New Roman" w:eastAsia="Times New Roman" w:hAnsi="Times New Roman"/>
          <w:i/>
          <w:sz w:val="20"/>
          <w:szCs w:val="24"/>
        </w:rPr>
        <w:tab/>
      </w:r>
    </w:p>
    <w:p w14:paraId="240C26B0" w14:textId="77777777" w:rsidR="006F5A65" w:rsidRPr="00AA3910" w:rsidRDefault="006F5A65" w:rsidP="006F5A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134FD11" w14:textId="7A7F2C47" w:rsidR="006F5A65" w:rsidRPr="00AA3910" w:rsidRDefault="005D7BF2" w:rsidP="006F5A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PARENTING PLAN </w:t>
      </w:r>
      <w:r w:rsidR="006F5A65" w:rsidRPr="00AA3910">
        <w:rPr>
          <w:rFonts w:ascii="Times New Roman" w:eastAsia="Times New Roman" w:hAnsi="Times New Roman"/>
          <w:sz w:val="24"/>
          <w:szCs w:val="24"/>
        </w:rPr>
        <w:t>CHILD CUSTODY EVALUATION</w:t>
      </w:r>
      <w:r w:rsidR="009218F9">
        <w:rPr>
          <w:rFonts w:ascii="Times New Roman" w:eastAsia="Times New Roman" w:hAnsi="Times New Roman"/>
          <w:sz w:val="24"/>
          <w:szCs w:val="24"/>
        </w:rPr>
        <w:t xml:space="preserve"> PROCEDURES</w:t>
      </w:r>
    </w:p>
    <w:p w14:paraId="68DD2175" w14:textId="77777777" w:rsidR="006F5A65" w:rsidRPr="00AA3910" w:rsidRDefault="006F5A65" w:rsidP="006F5A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6596CC3" w14:textId="77777777" w:rsidR="006F5A65" w:rsidRPr="00AA3910" w:rsidRDefault="006F5A65" w:rsidP="006F5A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A3910">
        <w:rPr>
          <w:rFonts w:ascii="Times New Roman" w:eastAsia="Times New Roman" w:hAnsi="Times New Roman"/>
          <w:sz w:val="24"/>
          <w:szCs w:val="24"/>
        </w:rPr>
        <w:t xml:space="preserve">Dear Family Law Attorney: </w:t>
      </w:r>
    </w:p>
    <w:p w14:paraId="2FAE18F5" w14:textId="77777777" w:rsidR="006F5A65" w:rsidRPr="00AA3910" w:rsidRDefault="006F5A65" w:rsidP="006F5A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500379C" w14:textId="142E22AB" w:rsidR="006F5A65" w:rsidRPr="00AA3910" w:rsidRDefault="006F5A65" w:rsidP="006F5A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A3910">
        <w:rPr>
          <w:rFonts w:ascii="Times New Roman" w:eastAsia="Times New Roman" w:hAnsi="Times New Roman"/>
          <w:sz w:val="24"/>
          <w:szCs w:val="24"/>
        </w:rPr>
        <w:t xml:space="preserve">This letter contains information about my general procedures for a </w:t>
      </w:r>
      <w:r w:rsidR="005F0B66">
        <w:rPr>
          <w:rFonts w:ascii="Times New Roman" w:eastAsia="Times New Roman" w:hAnsi="Times New Roman"/>
          <w:sz w:val="24"/>
          <w:szCs w:val="24"/>
        </w:rPr>
        <w:t xml:space="preserve">Parenting Plan </w:t>
      </w:r>
      <w:r w:rsidRPr="00AA3910">
        <w:rPr>
          <w:rFonts w:ascii="Times New Roman" w:eastAsia="Times New Roman" w:hAnsi="Times New Roman"/>
          <w:sz w:val="24"/>
          <w:szCs w:val="24"/>
        </w:rPr>
        <w:t xml:space="preserve">Child Custody Evaluation.  </w:t>
      </w:r>
      <w:r w:rsidR="00B57E84" w:rsidRPr="00AA3910">
        <w:rPr>
          <w:rFonts w:ascii="Times New Roman" w:eastAsia="Times New Roman" w:hAnsi="Times New Roman"/>
          <w:sz w:val="24"/>
          <w:szCs w:val="24"/>
        </w:rPr>
        <w:t>Please s</w:t>
      </w:r>
      <w:r w:rsidRPr="00AA3910">
        <w:rPr>
          <w:rFonts w:ascii="Times New Roman" w:eastAsia="Times New Roman" w:hAnsi="Times New Roman"/>
          <w:sz w:val="24"/>
          <w:szCs w:val="24"/>
        </w:rPr>
        <w:t xml:space="preserve">ee </w:t>
      </w:r>
      <w:r w:rsidR="00B57E84" w:rsidRPr="00AA3910">
        <w:rPr>
          <w:rFonts w:ascii="Times New Roman" w:eastAsia="Times New Roman" w:hAnsi="Times New Roman"/>
          <w:sz w:val="24"/>
          <w:szCs w:val="24"/>
        </w:rPr>
        <w:t xml:space="preserve">the </w:t>
      </w:r>
      <w:r w:rsidRPr="00AA3910">
        <w:rPr>
          <w:rFonts w:ascii="Times New Roman" w:eastAsia="Times New Roman" w:hAnsi="Times New Roman"/>
          <w:sz w:val="24"/>
          <w:szCs w:val="24"/>
        </w:rPr>
        <w:t>checklist</w:t>
      </w:r>
      <w:r w:rsidR="005F0A28" w:rsidRPr="00AA3910">
        <w:rPr>
          <w:rFonts w:ascii="Times New Roman" w:eastAsia="Times New Roman" w:hAnsi="Times New Roman"/>
          <w:sz w:val="24"/>
          <w:szCs w:val="24"/>
        </w:rPr>
        <w:t xml:space="preserve"> below</w:t>
      </w:r>
      <w:r w:rsidRPr="00AA3910">
        <w:rPr>
          <w:rFonts w:ascii="Times New Roman" w:eastAsia="Times New Roman" w:hAnsi="Times New Roman"/>
          <w:sz w:val="24"/>
          <w:szCs w:val="24"/>
        </w:rPr>
        <w:t>.</w:t>
      </w:r>
    </w:p>
    <w:p w14:paraId="346235E3" w14:textId="77777777" w:rsidR="006F5A65" w:rsidRPr="00AA3910" w:rsidRDefault="006F5A65" w:rsidP="006F5A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FCC4445" w14:textId="3B121D01" w:rsidR="005F0B66" w:rsidRDefault="005F0B66" w:rsidP="006F5A65">
      <w:pPr>
        <w:pStyle w:val="ColorfulList-Accent11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Please check my availability before stipulating to my conducting the evaluation.</w:t>
      </w:r>
    </w:p>
    <w:p w14:paraId="36BA139E" w14:textId="6DA8CCF8" w:rsidR="00E56EE2" w:rsidRPr="00AA3910" w:rsidRDefault="00B57E84" w:rsidP="006F5A65">
      <w:pPr>
        <w:pStyle w:val="ColorfulList-Accent11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A3910">
        <w:rPr>
          <w:rFonts w:ascii="Times New Roman" w:eastAsia="Times New Roman" w:hAnsi="Times New Roman"/>
          <w:sz w:val="24"/>
          <w:szCs w:val="24"/>
        </w:rPr>
        <w:t xml:space="preserve">CONTACT INFORMATION: </w:t>
      </w:r>
      <w:r w:rsidR="00E56EE2" w:rsidRPr="00AA3910">
        <w:rPr>
          <w:rFonts w:ascii="Times New Roman" w:eastAsia="Times New Roman" w:hAnsi="Times New Roman"/>
          <w:sz w:val="24"/>
          <w:szCs w:val="24"/>
        </w:rPr>
        <w:t>Please provide contact information for both parties and their counsel, including names, addresses, phone and fax numbers and email addresses.</w:t>
      </w:r>
    </w:p>
    <w:p w14:paraId="46B9BB09" w14:textId="4A664ADA" w:rsidR="008051D0" w:rsidRDefault="008051D0" w:rsidP="006F5A65">
      <w:pPr>
        <w:pStyle w:val="ColorfulList-Accent11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Please provide the case information, including the case name and number, and the court department.</w:t>
      </w:r>
    </w:p>
    <w:p w14:paraId="1B8F592F" w14:textId="16E555B4" w:rsidR="006F5A65" w:rsidRPr="00AA3910" w:rsidRDefault="00B57E84" w:rsidP="006F5A65">
      <w:pPr>
        <w:pStyle w:val="ColorfulList-Accent11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A3910">
        <w:rPr>
          <w:rFonts w:ascii="Times New Roman" w:eastAsia="Times New Roman" w:hAnsi="Times New Roman"/>
          <w:sz w:val="24"/>
          <w:szCs w:val="24"/>
        </w:rPr>
        <w:t>STIPULATION: Please complete t</w:t>
      </w:r>
      <w:r w:rsidR="006F5A65" w:rsidRPr="00AA3910">
        <w:rPr>
          <w:rFonts w:ascii="Times New Roman" w:eastAsia="Times New Roman" w:hAnsi="Times New Roman"/>
          <w:sz w:val="24"/>
          <w:szCs w:val="24"/>
        </w:rPr>
        <w:t xml:space="preserve">he Stipulation for </w:t>
      </w:r>
      <w:r w:rsidR="005F0B66">
        <w:rPr>
          <w:rFonts w:ascii="Times New Roman" w:eastAsia="Times New Roman" w:hAnsi="Times New Roman"/>
          <w:sz w:val="24"/>
          <w:szCs w:val="24"/>
        </w:rPr>
        <w:t xml:space="preserve">Parenting Plan </w:t>
      </w:r>
      <w:r w:rsidR="006F5A65" w:rsidRPr="00AA3910">
        <w:rPr>
          <w:rFonts w:ascii="Times New Roman" w:eastAsia="Times New Roman" w:hAnsi="Times New Roman"/>
          <w:sz w:val="24"/>
          <w:szCs w:val="24"/>
        </w:rPr>
        <w:t>Child Custody Evaluation, available on my website: JoanneFeigin.com/forms or by calling my office</w:t>
      </w:r>
      <w:r w:rsidRPr="00AA3910">
        <w:rPr>
          <w:rFonts w:ascii="Times New Roman" w:eastAsia="Times New Roman" w:hAnsi="Times New Roman"/>
          <w:sz w:val="24"/>
          <w:szCs w:val="24"/>
        </w:rPr>
        <w:t>.  It</w:t>
      </w:r>
      <w:r w:rsidR="006F5A65" w:rsidRPr="00AA3910">
        <w:rPr>
          <w:rFonts w:ascii="Times New Roman" w:eastAsia="Times New Roman" w:hAnsi="Times New Roman"/>
          <w:sz w:val="24"/>
          <w:szCs w:val="24"/>
        </w:rPr>
        <w:t xml:space="preserve"> needs to be signed by both parents and any counsel</w:t>
      </w:r>
      <w:r w:rsidR="006454AB">
        <w:rPr>
          <w:rFonts w:ascii="Times New Roman" w:eastAsia="Times New Roman" w:hAnsi="Times New Roman"/>
          <w:sz w:val="24"/>
          <w:szCs w:val="24"/>
        </w:rPr>
        <w:t xml:space="preserve">.  </w:t>
      </w:r>
      <w:r w:rsidR="006F5A65" w:rsidRPr="00AA3910">
        <w:rPr>
          <w:rFonts w:ascii="Times New Roman" w:eastAsia="Times New Roman" w:hAnsi="Times New Roman"/>
          <w:sz w:val="24"/>
          <w:szCs w:val="24"/>
        </w:rPr>
        <w:t>It may be signed in counterpart, and sent to my mailing address above</w:t>
      </w:r>
      <w:r w:rsidR="00231709" w:rsidRPr="00AA3910">
        <w:rPr>
          <w:rFonts w:ascii="Times New Roman" w:eastAsia="Times New Roman" w:hAnsi="Times New Roman"/>
          <w:sz w:val="24"/>
          <w:szCs w:val="24"/>
        </w:rPr>
        <w:t>, or scanned and sent by email</w:t>
      </w:r>
      <w:r w:rsidR="006F5A65" w:rsidRPr="00AA3910">
        <w:rPr>
          <w:rFonts w:ascii="Times New Roman" w:eastAsia="Times New Roman" w:hAnsi="Times New Roman"/>
          <w:sz w:val="24"/>
          <w:szCs w:val="24"/>
        </w:rPr>
        <w:t>.  There is a</w:t>
      </w:r>
      <w:r w:rsidR="005F0A28" w:rsidRPr="00AA3910">
        <w:rPr>
          <w:rFonts w:ascii="Times New Roman" w:eastAsia="Times New Roman" w:hAnsi="Times New Roman"/>
          <w:sz w:val="24"/>
          <w:szCs w:val="24"/>
        </w:rPr>
        <w:t>lso a</w:t>
      </w:r>
      <w:r w:rsidR="006F5A65" w:rsidRPr="00AA3910">
        <w:rPr>
          <w:rFonts w:ascii="Times New Roman" w:eastAsia="Times New Roman" w:hAnsi="Times New Roman"/>
          <w:sz w:val="24"/>
          <w:szCs w:val="24"/>
        </w:rPr>
        <w:t xml:space="preserve"> copy of the Stipulation </w:t>
      </w:r>
      <w:r w:rsidRPr="00AA3910">
        <w:rPr>
          <w:rFonts w:ascii="Times New Roman" w:eastAsia="Times New Roman" w:hAnsi="Times New Roman"/>
          <w:sz w:val="24"/>
          <w:szCs w:val="24"/>
        </w:rPr>
        <w:t>for your clients, which is contained</w:t>
      </w:r>
      <w:r w:rsidR="006F5A65" w:rsidRPr="00AA3910">
        <w:rPr>
          <w:rFonts w:ascii="Times New Roman" w:eastAsia="Times New Roman" w:hAnsi="Times New Roman"/>
          <w:sz w:val="24"/>
          <w:szCs w:val="24"/>
        </w:rPr>
        <w:t xml:space="preserve"> in the Parent Questionnaire Packet.</w:t>
      </w:r>
    </w:p>
    <w:p w14:paraId="655D302C" w14:textId="707F38CF" w:rsidR="00231709" w:rsidRPr="00AA3910" w:rsidRDefault="0083038A" w:rsidP="006F5A65">
      <w:pPr>
        <w:pStyle w:val="ColorfulList-Accent11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3038A">
        <w:rPr>
          <w:rFonts w:ascii="Times New Roman" w:eastAsia="Times New Roman" w:hAnsi="Times New Roman"/>
          <w:sz w:val="24"/>
          <w:szCs w:val="24"/>
        </w:rPr>
        <w:t>FEES: A $</w:t>
      </w:r>
      <w:r w:rsidR="005F0B66">
        <w:rPr>
          <w:rFonts w:ascii="Times New Roman" w:eastAsia="Times New Roman" w:hAnsi="Times New Roman"/>
          <w:sz w:val="24"/>
          <w:szCs w:val="24"/>
        </w:rPr>
        <w:t>3,0</w:t>
      </w:r>
      <w:r w:rsidR="00D218D7">
        <w:rPr>
          <w:rFonts w:ascii="Times New Roman" w:eastAsia="Times New Roman" w:hAnsi="Times New Roman"/>
          <w:sz w:val="24"/>
          <w:szCs w:val="24"/>
        </w:rPr>
        <w:t>00</w:t>
      </w:r>
      <w:r w:rsidRPr="0083038A">
        <w:rPr>
          <w:rFonts w:ascii="Times New Roman" w:eastAsia="Times New Roman" w:hAnsi="Times New Roman"/>
          <w:sz w:val="24"/>
          <w:szCs w:val="24"/>
        </w:rPr>
        <w:t xml:space="preserve"> deposit is required prior to my starting the evaluation.  The Court, counsel or the parties </w:t>
      </w:r>
      <w:proofErr w:type="gramStart"/>
      <w:r w:rsidRPr="0083038A">
        <w:rPr>
          <w:rFonts w:ascii="Times New Roman" w:eastAsia="Times New Roman" w:hAnsi="Times New Roman"/>
          <w:sz w:val="24"/>
          <w:szCs w:val="24"/>
        </w:rPr>
        <w:t>have to</w:t>
      </w:r>
      <w:proofErr w:type="gramEnd"/>
      <w:r w:rsidRPr="0083038A">
        <w:rPr>
          <w:rFonts w:ascii="Times New Roman" w:eastAsia="Times New Roman" w:hAnsi="Times New Roman"/>
          <w:sz w:val="24"/>
          <w:szCs w:val="24"/>
        </w:rPr>
        <w:t xml:space="preserve"> decide how the costs of the evaluation are to be shared.  For a comprehensive evaluation, section 8 of the stipulation has spaces to write in how the deposit and remaining fees are to be allocated.  For a brief evaluation, section</w:t>
      </w:r>
      <w:r w:rsidR="00D51175">
        <w:rPr>
          <w:rFonts w:ascii="Times New Roman" w:eastAsia="Times New Roman" w:hAnsi="Times New Roman"/>
          <w:sz w:val="24"/>
          <w:szCs w:val="24"/>
        </w:rPr>
        <w:t xml:space="preserve"> 8</w:t>
      </w:r>
      <w:r w:rsidRPr="0083038A">
        <w:rPr>
          <w:rFonts w:ascii="Times New Roman" w:eastAsia="Times New Roman" w:hAnsi="Times New Roman"/>
          <w:sz w:val="24"/>
          <w:szCs w:val="24"/>
        </w:rPr>
        <w:t xml:space="preserve"> of the stipulation has spaces to write in the flat rate cost and the allocation of costs.  The deposit will be applied to the final month’s cost of preparing the report.  I bill the client(s) responsible for the costs for time spent interviewing, corresponding, etc.  Payment is due within 10 days of receipt of a bill.  Delinquent payments may cause delays in completing the report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430DE87E" w14:textId="64E69CD9" w:rsidR="001D6E68" w:rsidRPr="00FB3B34" w:rsidRDefault="001D6E68" w:rsidP="00295BBE">
      <w:pPr>
        <w:pStyle w:val="ColorfulList-Accent11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B3B34">
        <w:rPr>
          <w:rFonts w:ascii="Times New Roman" w:eastAsia="Times New Roman" w:hAnsi="Times New Roman"/>
          <w:sz w:val="24"/>
          <w:szCs w:val="24"/>
        </w:rPr>
        <w:t xml:space="preserve">Before </w:t>
      </w:r>
      <w:proofErr w:type="gramStart"/>
      <w:r w:rsidRPr="00FB3B34">
        <w:rPr>
          <w:rFonts w:ascii="Times New Roman" w:eastAsia="Times New Roman" w:hAnsi="Times New Roman"/>
          <w:sz w:val="24"/>
          <w:szCs w:val="24"/>
        </w:rPr>
        <w:t>I will</w:t>
      </w:r>
      <w:proofErr w:type="gramEnd"/>
      <w:r w:rsidRPr="00FB3B34">
        <w:rPr>
          <w:rFonts w:ascii="Times New Roman" w:eastAsia="Times New Roman" w:hAnsi="Times New Roman"/>
          <w:sz w:val="24"/>
          <w:szCs w:val="24"/>
        </w:rPr>
        <w:t xml:space="preserve"> schedule appointments, the </w:t>
      </w:r>
      <w:r w:rsidR="005F0B66">
        <w:rPr>
          <w:rFonts w:ascii="Times New Roman" w:eastAsia="Times New Roman" w:hAnsi="Times New Roman"/>
          <w:sz w:val="24"/>
          <w:szCs w:val="24"/>
        </w:rPr>
        <w:t xml:space="preserve">Parenting Plan </w:t>
      </w:r>
      <w:r w:rsidRPr="00FB3B34">
        <w:rPr>
          <w:rFonts w:ascii="Times New Roman" w:eastAsia="Times New Roman" w:hAnsi="Times New Roman"/>
          <w:sz w:val="24"/>
          <w:szCs w:val="24"/>
        </w:rPr>
        <w:t>Child Custody Questionnaire and Release(s) of Information need to be completed by the clients and returned to my mailing address above or scanned and sent by email.</w:t>
      </w:r>
      <w:r w:rsidR="00DC420D" w:rsidRPr="00FB3B34">
        <w:rPr>
          <w:rFonts w:ascii="Times New Roman" w:eastAsia="Times New Roman" w:hAnsi="Times New Roman"/>
          <w:sz w:val="24"/>
          <w:szCs w:val="24"/>
        </w:rPr>
        <w:t xml:space="preserve">  The Detailed Child Custody Questionnaire needs to be completed by the clients and </w:t>
      </w:r>
      <w:r w:rsidR="00FB3B34">
        <w:rPr>
          <w:rFonts w:ascii="Times New Roman" w:eastAsia="Times New Roman" w:hAnsi="Times New Roman"/>
          <w:sz w:val="24"/>
          <w:szCs w:val="24"/>
        </w:rPr>
        <w:t>can be sent by mail</w:t>
      </w:r>
      <w:r w:rsidR="005F0B66">
        <w:rPr>
          <w:rFonts w:ascii="Times New Roman" w:eastAsia="Times New Roman" w:hAnsi="Times New Roman"/>
          <w:sz w:val="24"/>
          <w:szCs w:val="24"/>
        </w:rPr>
        <w:t xml:space="preserve"> or</w:t>
      </w:r>
      <w:r w:rsidR="00FB3B34">
        <w:rPr>
          <w:rFonts w:ascii="Times New Roman" w:eastAsia="Times New Roman" w:hAnsi="Times New Roman"/>
          <w:sz w:val="24"/>
          <w:szCs w:val="24"/>
        </w:rPr>
        <w:t xml:space="preserve"> email</w:t>
      </w:r>
      <w:r w:rsidR="00DC420D" w:rsidRPr="00FB3B34">
        <w:rPr>
          <w:rFonts w:ascii="Times New Roman" w:eastAsia="Times New Roman" w:hAnsi="Times New Roman"/>
          <w:sz w:val="24"/>
          <w:szCs w:val="24"/>
        </w:rPr>
        <w:t>.  The packet is available on my website or by calling my office.</w:t>
      </w:r>
      <w:r w:rsidRPr="00FB3B3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79D01D1" w14:textId="77777777" w:rsidR="00C41CBD" w:rsidRPr="00AA3910" w:rsidRDefault="00C41CBD" w:rsidP="006F5A65">
      <w:pPr>
        <w:pStyle w:val="ColorfulList-Accent11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A3910">
        <w:rPr>
          <w:rFonts w:ascii="Times New Roman" w:eastAsia="Times New Roman" w:hAnsi="Times New Roman"/>
          <w:sz w:val="24"/>
          <w:szCs w:val="24"/>
        </w:rPr>
        <w:t xml:space="preserve">DOCUMENTS:  It is helpful for me to have copies of any custody orders and relevant pleadings.  These may be provided by </w:t>
      </w:r>
      <w:r w:rsidR="00295BBE">
        <w:rPr>
          <w:rFonts w:ascii="Times New Roman" w:eastAsia="Times New Roman" w:hAnsi="Times New Roman"/>
          <w:sz w:val="24"/>
          <w:szCs w:val="24"/>
        </w:rPr>
        <w:t>the clients or their counsel</w:t>
      </w:r>
      <w:r w:rsidRPr="00AA3910">
        <w:rPr>
          <w:rFonts w:ascii="Times New Roman" w:eastAsia="Times New Roman" w:hAnsi="Times New Roman"/>
          <w:sz w:val="24"/>
          <w:szCs w:val="24"/>
        </w:rPr>
        <w:t>.  The clients and their counsel are responsible for providing</w:t>
      </w:r>
      <w:r w:rsidR="00B57E84" w:rsidRPr="00AA3910">
        <w:rPr>
          <w:rFonts w:ascii="Times New Roman" w:eastAsia="Times New Roman" w:hAnsi="Times New Roman"/>
          <w:sz w:val="24"/>
          <w:szCs w:val="24"/>
        </w:rPr>
        <w:t xml:space="preserve"> the other party with</w:t>
      </w:r>
      <w:r w:rsidRPr="00AA3910">
        <w:rPr>
          <w:rFonts w:ascii="Times New Roman" w:eastAsia="Times New Roman" w:hAnsi="Times New Roman"/>
          <w:sz w:val="24"/>
          <w:szCs w:val="24"/>
        </w:rPr>
        <w:t xml:space="preserve"> copies of any written documentation </w:t>
      </w:r>
      <w:r w:rsidR="00B57E84" w:rsidRPr="00AA3910">
        <w:rPr>
          <w:rFonts w:ascii="Times New Roman" w:eastAsia="Times New Roman" w:hAnsi="Times New Roman"/>
          <w:sz w:val="24"/>
          <w:szCs w:val="24"/>
        </w:rPr>
        <w:t>that they give to me</w:t>
      </w:r>
      <w:r w:rsidRPr="00AA3910">
        <w:rPr>
          <w:rFonts w:ascii="Times New Roman" w:eastAsia="Times New Roman" w:hAnsi="Times New Roman"/>
          <w:sz w:val="24"/>
          <w:szCs w:val="24"/>
        </w:rPr>
        <w:t>.</w:t>
      </w:r>
    </w:p>
    <w:p w14:paraId="2D5B72D0" w14:textId="77777777" w:rsidR="002E5BEE" w:rsidRPr="00AA3910" w:rsidRDefault="00B57E84" w:rsidP="006F5A65">
      <w:pPr>
        <w:pStyle w:val="ColorfulList-Accent11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A3910">
        <w:rPr>
          <w:rFonts w:ascii="Times New Roman" w:eastAsia="Times New Roman" w:hAnsi="Times New Roman"/>
          <w:sz w:val="24"/>
          <w:szCs w:val="24"/>
        </w:rPr>
        <w:t xml:space="preserve">SECURITY ISSUES: </w:t>
      </w:r>
      <w:r w:rsidR="002E5BEE" w:rsidRPr="00AA3910">
        <w:rPr>
          <w:rFonts w:ascii="Times New Roman" w:eastAsia="Times New Roman" w:hAnsi="Times New Roman"/>
          <w:sz w:val="24"/>
          <w:szCs w:val="24"/>
        </w:rPr>
        <w:t>If there are restraining orders or security issues</w:t>
      </w:r>
      <w:r w:rsidR="00736F4D" w:rsidRPr="00AA3910">
        <w:rPr>
          <w:rFonts w:ascii="Times New Roman" w:eastAsia="Times New Roman" w:hAnsi="Times New Roman"/>
          <w:sz w:val="24"/>
          <w:szCs w:val="24"/>
        </w:rPr>
        <w:t>,</w:t>
      </w:r>
      <w:r w:rsidR="002E5BEE" w:rsidRPr="00AA3910">
        <w:rPr>
          <w:rFonts w:ascii="Times New Roman" w:eastAsia="Times New Roman" w:hAnsi="Times New Roman"/>
          <w:sz w:val="24"/>
          <w:szCs w:val="24"/>
        </w:rPr>
        <w:t xml:space="preserve"> please advise </w:t>
      </w:r>
      <w:r w:rsidR="00E56EE2" w:rsidRPr="00AA3910">
        <w:rPr>
          <w:rFonts w:ascii="Times New Roman" w:eastAsia="Times New Roman" w:hAnsi="Times New Roman"/>
          <w:sz w:val="24"/>
          <w:szCs w:val="24"/>
        </w:rPr>
        <w:t>me so that I may modify my procedures accordingly.</w:t>
      </w:r>
    </w:p>
    <w:p w14:paraId="28505EC5" w14:textId="77777777" w:rsidR="006F5A65" w:rsidRPr="00AA3910" w:rsidRDefault="00231709" w:rsidP="006F5A65">
      <w:pPr>
        <w:pStyle w:val="ColorfulList-Accent11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A3910">
        <w:rPr>
          <w:rFonts w:ascii="Times New Roman" w:eastAsia="Times New Roman" w:hAnsi="Times New Roman"/>
          <w:sz w:val="24"/>
          <w:szCs w:val="24"/>
        </w:rPr>
        <w:t>APPOINTMENTS: When I have received the signed stipulations</w:t>
      </w:r>
      <w:r w:rsidR="00C41CBD" w:rsidRPr="00AA3910">
        <w:rPr>
          <w:rFonts w:ascii="Times New Roman" w:eastAsia="Times New Roman" w:hAnsi="Times New Roman"/>
          <w:sz w:val="24"/>
          <w:szCs w:val="24"/>
        </w:rPr>
        <w:t xml:space="preserve"> and deposit(s), I will </w:t>
      </w:r>
      <w:r w:rsidR="00736F4D" w:rsidRPr="00AA3910">
        <w:rPr>
          <w:rFonts w:ascii="Times New Roman" w:eastAsia="Times New Roman" w:hAnsi="Times New Roman"/>
          <w:sz w:val="24"/>
          <w:szCs w:val="24"/>
        </w:rPr>
        <w:t>schedule</w:t>
      </w:r>
      <w:r w:rsidR="00C41CBD" w:rsidRPr="00AA3910">
        <w:rPr>
          <w:rFonts w:ascii="Times New Roman" w:eastAsia="Times New Roman" w:hAnsi="Times New Roman"/>
          <w:sz w:val="24"/>
          <w:szCs w:val="24"/>
        </w:rPr>
        <w:t xml:space="preserve"> appointments directly with your clients.</w:t>
      </w:r>
    </w:p>
    <w:p w14:paraId="2E5070CD" w14:textId="77777777" w:rsidR="006F5A65" w:rsidRPr="00AA3910" w:rsidRDefault="00B57E84" w:rsidP="006F5A65">
      <w:pPr>
        <w:pStyle w:val="ColorfulList-Accent11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A3910">
        <w:rPr>
          <w:rFonts w:ascii="Times New Roman" w:eastAsia="Times New Roman" w:hAnsi="Times New Roman"/>
          <w:sz w:val="24"/>
          <w:szCs w:val="24"/>
        </w:rPr>
        <w:lastRenderedPageBreak/>
        <w:t xml:space="preserve">COMMUNICATION WITH ATTORNEYS: </w:t>
      </w:r>
      <w:r w:rsidR="00C41CBD" w:rsidRPr="00AA3910">
        <w:rPr>
          <w:rFonts w:ascii="Times New Roman" w:eastAsia="Times New Roman" w:hAnsi="Times New Roman"/>
          <w:sz w:val="24"/>
          <w:szCs w:val="24"/>
        </w:rPr>
        <w:t>Prior to or during an evaluation, any discussion of the case</w:t>
      </w:r>
      <w:r w:rsidR="0070253D" w:rsidRPr="00AA3910">
        <w:rPr>
          <w:rFonts w:ascii="Times New Roman" w:eastAsia="Times New Roman" w:hAnsi="Times New Roman"/>
          <w:sz w:val="24"/>
          <w:szCs w:val="24"/>
        </w:rPr>
        <w:t xml:space="preserve"> </w:t>
      </w:r>
      <w:r w:rsidR="00FF1182" w:rsidRPr="00AA3910">
        <w:rPr>
          <w:rFonts w:ascii="Times New Roman" w:eastAsia="Times New Roman" w:hAnsi="Times New Roman"/>
          <w:sz w:val="24"/>
          <w:szCs w:val="24"/>
        </w:rPr>
        <w:t xml:space="preserve">with </w:t>
      </w:r>
      <w:r w:rsidR="00295BBE">
        <w:rPr>
          <w:rFonts w:ascii="Times New Roman" w:eastAsia="Times New Roman" w:hAnsi="Times New Roman"/>
          <w:sz w:val="24"/>
          <w:szCs w:val="24"/>
        </w:rPr>
        <w:t>counsel</w:t>
      </w:r>
      <w:r w:rsidR="00FF1182" w:rsidRPr="00AA3910">
        <w:rPr>
          <w:rFonts w:ascii="Times New Roman" w:eastAsia="Times New Roman" w:hAnsi="Times New Roman"/>
          <w:sz w:val="24"/>
          <w:szCs w:val="24"/>
        </w:rPr>
        <w:t xml:space="preserve"> </w:t>
      </w:r>
      <w:r w:rsidR="00C41CBD" w:rsidRPr="00AA3910">
        <w:rPr>
          <w:rFonts w:ascii="Times New Roman" w:eastAsia="Times New Roman" w:hAnsi="Times New Roman"/>
          <w:sz w:val="24"/>
          <w:szCs w:val="24"/>
        </w:rPr>
        <w:t xml:space="preserve">needs to be via conference call.  </w:t>
      </w:r>
      <w:r w:rsidR="0070253D" w:rsidRPr="00AA3910">
        <w:rPr>
          <w:rFonts w:ascii="Times New Roman" w:eastAsia="Times New Roman" w:hAnsi="Times New Roman"/>
          <w:sz w:val="24"/>
          <w:szCs w:val="24"/>
        </w:rPr>
        <w:t xml:space="preserve">Any unilateral </w:t>
      </w:r>
      <w:r w:rsidR="00C41CBD" w:rsidRPr="00AA3910">
        <w:rPr>
          <w:rFonts w:ascii="Times New Roman" w:eastAsia="Times New Roman" w:hAnsi="Times New Roman"/>
          <w:sz w:val="24"/>
          <w:szCs w:val="24"/>
        </w:rPr>
        <w:t>discuss</w:t>
      </w:r>
      <w:r w:rsidR="0070253D" w:rsidRPr="00AA3910">
        <w:rPr>
          <w:rFonts w:ascii="Times New Roman" w:eastAsia="Times New Roman" w:hAnsi="Times New Roman"/>
          <w:sz w:val="24"/>
          <w:szCs w:val="24"/>
        </w:rPr>
        <w:t>ions</w:t>
      </w:r>
      <w:r w:rsidR="00C41CBD" w:rsidRPr="00AA3910">
        <w:rPr>
          <w:rFonts w:ascii="Times New Roman" w:eastAsia="Times New Roman" w:hAnsi="Times New Roman"/>
          <w:sz w:val="24"/>
          <w:szCs w:val="24"/>
        </w:rPr>
        <w:t xml:space="preserve"> </w:t>
      </w:r>
      <w:r w:rsidR="0070253D" w:rsidRPr="00AA3910">
        <w:rPr>
          <w:rFonts w:ascii="Times New Roman" w:eastAsia="Times New Roman" w:hAnsi="Times New Roman"/>
          <w:sz w:val="24"/>
          <w:szCs w:val="24"/>
        </w:rPr>
        <w:t xml:space="preserve">I have with counsel prior to or during an evaluation will be restricted to </w:t>
      </w:r>
      <w:r w:rsidR="00C41CBD" w:rsidRPr="00AA3910">
        <w:rPr>
          <w:rFonts w:ascii="Times New Roman" w:eastAsia="Times New Roman" w:hAnsi="Times New Roman"/>
          <w:sz w:val="24"/>
          <w:szCs w:val="24"/>
        </w:rPr>
        <w:t>non</w:t>
      </w:r>
      <w:r w:rsidR="004F3EA0" w:rsidRPr="00AA3910">
        <w:rPr>
          <w:rFonts w:ascii="Times New Roman" w:eastAsia="Times New Roman" w:hAnsi="Times New Roman"/>
          <w:sz w:val="24"/>
          <w:szCs w:val="24"/>
        </w:rPr>
        <w:t>-</w:t>
      </w:r>
      <w:r w:rsidR="00C41CBD" w:rsidRPr="00AA3910">
        <w:rPr>
          <w:rFonts w:ascii="Times New Roman" w:eastAsia="Times New Roman" w:hAnsi="Times New Roman"/>
          <w:sz w:val="24"/>
          <w:szCs w:val="24"/>
        </w:rPr>
        <w:t>substantive, procedural matters, such as general paperwork or fee requirements.</w:t>
      </w:r>
    </w:p>
    <w:p w14:paraId="5F043C04" w14:textId="77777777" w:rsidR="00C41CBD" w:rsidRPr="00AA3910" w:rsidRDefault="00312A38" w:rsidP="006F5A65">
      <w:pPr>
        <w:pStyle w:val="ColorfulList-Accent11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A3910">
        <w:rPr>
          <w:rFonts w:ascii="Times New Roman" w:eastAsia="Times New Roman" w:hAnsi="Times New Roman"/>
          <w:sz w:val="24"/>
          <w:szCs w:val="24"/>
        </w:rPr>
        <w:t xml:space="preserve">RELEASE OF REPORT:  The report will be simultaneously sent to the Court, and both </w:t>
      </w:r>
      <w:proofErr w:type="gramStart"/>
      <w:r w:rsidRPr="00AA3910">
        <w:rPr>
          <w:rFonts w:ascii="Times New Roman" w:eastAsia="Times New Roman" w:hAnsi="Times New Roman"/>
          <w:sz w:val="24"/>
          <w:szCs w:val="24"/>
        </w:rPr>
        <w:t>counsel</w:t>
      </w:r>
      <w:proofErr w:type="gramEnd"/>
      <w:r w:rsidRPr="00AA3910">
        <w:rPr>
          <w:rFonts w:ascii="Times New Roman" w:eastAsia="Times New Roman" w:hAnsi="Times New Roman"/>
          <w:sz w:val="24"/>
          <w:szCs w:val="24"/>
        </w:rPr>
        <w:t xml:space="preserve">, or to </w:t>
      </w:r>
      <w:r w:rsidR="00295BBE">
        <w:rPr>
          <w:rFonts w:ascii="Times New Roman" w:eastAsia="Times New Roman" w:hAnsi="Times New Roman"/>
          <w:sz w:val="24"/>
          <w:szCs w:val="24"/>
        </w:rPr>
        <w:t xml:space="preserve">any party in pro </w:t>
      </w:r>
      <w:proofErr w:type="gramStart"/>
      <w:r w:rsidR="00295BBE">
        <w:rPr>
          <w:rFonts w:ascii="Times New Roman" w:eastAsia="Times New Roman" w:hAnsi="Times New Roman"/>
          <w:sz w:val="24"/>
          <w:szCs w:val="24"/>
        </w:rPr>
        <w:t>per</w:t>
      </w:r>
      <w:proofErr w:type="gramEnd"/>
      <w:r w:rsidR="00295BBE">
        <w:rPr>
          <w:rFonts w:ascii="Times New Roman" w:eastAsia="Times New Roman" w:hAnsi="Times New Roman"/>
          <w:sz w:val="24"/>
          <w:szCs w:val="24"/>
        </w:rPr>
        <w:t>.</w:t>
      </w:r>
      <w:r w:rsidRPr="00AA3910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407F5399" w14:textId="64AC8E7B" w:rsidR="00312A38" w:rsidRPr="00AA3910" w:rsidRDefault="00312A38" w:rsidP="006F5A65">
      <w:pPr>
        <w:pStyle w:val="ColorfulList-Accent11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A3910">
        <w:rPr>
          <w:rFonts w:ascii="Times New Roman" w:eastAsia="Times New Roman" w:hAnsi="Times New Roman"/>
          <w:sz w:val="24"/>
          <w:szCs w:val="24"/>
        </w:rPr>
        <w:t>TIME</w:t>
      </w:r>
      <w:r w:rsidR="00B57E84" w:rsidRPr="00AA3910">
        <w:rPr>
          <w:rFonts w:ascii="Times New Roman" w:eastAsia="Times New Roman" w:hAnsi="Times New Roman"/>
          <w:sz w:val="24"/>
          <w:szCs w:val="24"/>
        </w:rPr>
        <w:t xml:space="preserve"> FRAME TO COMPLETE THE REPORT: </w:t>
      </w:r>
      <w:r w:rsidRPr="00AA3910">
        <w:rPr>
          <w:rFonts w:ascii="Times New Roman" w:eastAsia="Times New Roman" w:hAnsi="Times New Roman"/>
          <w:sz w:val="24"/>
          <w:szCs w:val="24"/>
        </w:rPr>
        <w:t xml:space="preserve">In general, the report is </w:t>
      </w:r>
      <w:r w:rsidR="00731B05" w:rsidRPr="00AA3910">
        <w:rPr>
          <w:rFonts w:ascii="Times New Roman" w:eastAsia="Times New Roman" w:hAnsi="Times New Roman"/>
          <w:sz w:val="24"/>
          <w:szCs w:val="24"/>
        </w:rPr>
        <w:t>releas</w:t>
      </w:r>
      <w:r w:rsidRPr="00AA3910">
        <w:rPr>
          <w:rFonts w:ascii="Times New Roman" w:eastAsia="Times New Roman" w:hAnsi="Times New Roman"/>
          <w:sz w:val="24"/>
          <w:szCs w:val="24"/>
        </w:rPr>
        <w:t>ed within 1</w:t>
      </w:r>
      <w:r w:rsidR="00E76DD8">
        <w:rPr>
          <w:rFonts w:ascii="Times New Roman" w:eastAsia="Times New Roman" w:hAnsi="Times New Roman"/>
          <w:sz w:val="24"/>
          <w:szCs w:val="24"/>
        </w:rPr>
        <w:t>2</w:t>
      </w:r>
      <w:r w:rsidR="00A0215B">
        <w:rPr>
          <w:rFonts w:ascii="Times New Roman" w:eastAsia="Times New Roman" w:hAnsi="Times New Roman"/>
          <w:sz w:val="24"/>
          <w:szCs w:val="24"/>
        </w:rPr>
        <w:t xml:space="preserve"> - 16</w:t>
      </w:r>
      <w:r w:rsidRPr="00AA3910">
        <w:rPr>
          <w:rFonts w:ascii="Times New Roman" w:eastAsia="Times New Roman" w:hAnsi="Times New Roman"/>
          <w:sz w:val="24"/>
          <w:szCs w:val="24"/>
        </w:rPr>
        <w:t xml:space="preserve"> weeks of receiving the required stipulations and deposit</w:t>
      </w:r>
      <w:r w:rsidR="00B57E84" w:rsidRPr="00AA3910">
        <w:rPr>
          <w:rFonts w:ascii="Times New Roman" w:eastAsia="Times New Roman" w:hAnsi="Times New Roman"/>
          <w:sz w:val="24"/>
          <w:szCs w:val="24"/>
        </w:rPr>
        <w:t>(</w:t>
      </w:r>
      <w:r w:rsidRPr="00AA3910">
        <w:rPr>
          <w:rFonts w:ascii="Times New Roman" w:eastAsia="Times New Roman" w:hAnsi="Times New Roman"/>
          <w:sz w:val="24"/>
          <w:szCs w:val="24"/>
        </w:rPr>
        <w:t>s</w:t>
      </w:r>
      <w:r w:rsidR="00B57E84" w:rsidRPr="00AA3910">
        <w:rPr>
          <w:rFonts w:ascii="Times New Roman" w:eastAsia="Times New Roman" w:hAnsi="Times New Roman"/>
          <w:sz w:val="24"/>
          <w:szCs w:val="24"/>
        </w:rPr>
        <w:t>)</w:t>
      </w:r>
      <w:r w:rsidRPr="00AA3910">
        <w:rPr>
          <w:rFonts w:ascii="Times New Roman" w:eastAsia="Times New Roman" w:hAnsi="Times New Roman"/>
          <w:sz w:val="24"/>
          <w:szCs w:val="24"/>
        </w:rPr>
        <w:t>.  Where matters are urgent, please contact my office to check my availability for a quicker timeframe.</w:t>
      </w:r>
      <w:r w:rsidR="00E56EE2" w:rsidRPr="00AA3910">
        <w:rPr>
          <w:rFonts w:ascii="Times New Roman" w:eastAsia="Times New Roman" w:hAnsi="Times New Roman"/>
          <w:sz w:val="24"/>
          <w:szCs w:val="24"/>
        </w:rPr>
        <w:t xml:space="preserve">  Please advise me of the court dates.</w:t>
      </w:r>
    </w:p>
    <w:p w14:paraId="6FB6EEDE" w14:textId="10BE4600" w:rsidR="00F74111" w:rsidRPr="00AA3910" w:rsidRDefault="00B57E84" w:rsidP="006F5A65">
      <w:pPr>
        <w:pStyle w:val="ColorfulList-Accent11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A3910">
        <w:rPr>
          <w:rFonts w:ascii="Times New Roman" w:eastAsia="Times New Roman" w:hAnsi="Times New Roman"/>
          <w:sz w:val="24"/>
          <w:szCs w:val="24"/>
        </w:rPr>
        <w:t xml:space="preserve">TESTIMONY: </w:t>
      </w:r>
      <w:r w:rsidR="00F74111" w:rsidRPr="00AA3910">
        <w:rPr>
          <w:rFonts w:ascii="Times New Roman" w:eastAsia="Times New Roman" w:hAnsi="Times New Roman"/>
          <w:sz w:val="24"/>
          <w:szCs w:val="24"/>
        </w:rPr>
        <w:t>If you wish me to testify</w:t>
      </w:r>
      <w:r w:rsidR="002E5BEE" w:rsidRPr="00AA3910">
        <w:rPr>
          <w:rFonts w:ascii="Times New Roman" w:eastAsia="Times New Roman" w:hAnsi="Times New Roman"/>
          <w:sz w:val="24"/>
          <w:szCs w:val="24"/>
        </w:rPr>
        <w:t xml:space="preserve"> at court or in a deposition,</w:t>
      </w:r>
      <w:r w:rsidR="00F74111" w:rsidRPr="00AA3910">
        <w:rPr>
          <w:rFonts w:ascii="Times New Roman" w:eastAsia="Times New Roman" w:hAnsi="Times New Roman"/>
          <w:sz w:val="24"/>
          <w:szCs w:val="24"/>
        </w:rPr>
        <w:t xml:space="preserve"> please call my office to check the date(s) for availab</w:t>
      </w:r>
      <w:r w:rsidR="00DD6E4C">
        <w:rPr>
          <w:rFonts w:ascii="Times New Roman" w:eastAsia="Times New Roman" w:hAnsi="Times New Roman"/>
          <w:sz w:val="24"/>
          <w:szCs w:val="24"/>
        </w:rPr>
        <w:t>ility.  You may send a subpoena</w:t>
      </w:r>
      <w:r w:rsidR="00F74111" w:rsidRPr="00AA3910">
        <w:rPr>
          <w:rFonts w:ascii="Times New Roman" w:eastAsia="Times New Roman" w:hAnsi="Times New Roman"/>
          <w:sz w:val="24"/>
          <w:szCs w:val="24"/>
        </w:rPr>
        <w:t xml:space="preserve"> with the applicable payment to my mailing address</w:t>
      </w:r>
      <w:r w:rsidRPr="00AA3910">
        <w:rPr>
          <w:rFonts w:ascii="Times New Roman" w:eastAsia="Times New Roman" w:hAnsi="Times New Roman"/>
          <w:sz w:val="24"/>
          <w:szCs w:val="24"/>
        </w:rPr>
        <w:t>,</w:t>
      </w:r>
      <w:r w:rsidR="00F74111" w:rsidRPr="00AA3910">
        <w:rPr>
          <w:rFonts w:ascii="Times New Roman" w:eastAsia="Times New Roman" w:hAnsi="Times New Roman"/>
          <w:sz w:val="24"/>
          <w:szCs w:val="24"/>
        </w:rPr>
        <w:t xml:space="preserve"> </w:t>
      </w:r>
      <w:r w:rsidR="005F0B66">
        <w:rPr>
          <w:rFonts w:ascii="Times New Roman" w:eastAsia="Times New Roman" w:hAnsi="Times New Roman"/>
          <w:sz w:val="24"/>
          <w:szCs w:val="24"/>
        </w:rPr>
        <w:t xml:space="preserve">or by email </w:t>
      </w:r>
      <w:r w:rsidR="00F74111" w:rsidRPr="00AA3910">
        <w:rPr>
          <w:rFonts w:ascii="Times New Roman" w:eastAsia="Times New Roman" w:hAnsi="Times New Roman"/>
          <w:sz w:val="24"/>
          <w:szCs w:val="24"/>
        </w:rPr>
        <w:t xml:space="preserve">with a Notice </w:t>
      </w:r>
      <w:r w:rsidR="0098084B" w:rsidRPr="00AA3910">
        <w:rPr>
          <w:rFonts w:ascii="Times New Roman" w:eastAsia="Times New Roman" w:hAnsi="Times New Roman"/>
          <w:sz w:val="24"/>
          <w:szCs w:val="24"/>
        </w:rPr>
        <w:t>and Acknowledgement of Receipt, which will be promptly signed and returned.</w:t>
      </w:r>
      <w:r w:rsidR="00D51175">
        <w:rPr>
          <w:rFonts w:ascii="Times New Roman" w:eastAsia="Times New Roman" w:hAnsi="Times New Roman"/>
          <w:sz w:val="24"/>
          <w:szCs w:val="24"/>
        </w:rPr>
        <w:t xml:space="preserve">  Payment may be sent via Zelle to jfeigin@joannefeigin.com</w:t>
      </w:r>
    </w:p>
    <w:p w14:paraId="57F6B621" w14:textId="2A753617" w:rsidR="00E56EE2" w:rsidRDefault="00B57E84" w:rsidP="006F5A65">
      <w:pPr>
        <w:pStyle w:val="ColorfulList-Accent11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A3910">
        <w:rPr>
          <w:rFonts w:ascii="Times New Roman" w:eastAsia="Times New Roman" w:hAnsi="Times New Roman"/>
          <w:sz w:val="24"/>
          <w:szCs w:val="24"/>
        </w:rPr>
        <w:t xml:space="preserve">RECORDS: </w:t>
      </w:r>
      <w:r w:rsidR="00E56EE2" w:rsidRPr="00AA3910">
        <w:rPr>
          <w:rFonts w:ascii="Times New Roman" w:eastAsia="Times New Roman" w:hAnsi="Times New Roman"/>
          <w:sz w:val="24"/>
          <w:szCs w:val="24"/>
        </w:rPr>
        <w:t xml:space="preserve">If </w:t>
      </w:r>
      <w:r w:rsidRPr="00AA3910">
        <w:rPr>
          <w:rFonts w:ascii="Times New Roman" w:eastAsia="Times New Roman" w:hAnsi="Times New Roman"/>
          <w:sz w:val="24"/>
          <w:szCs w:val="24"/>
        </w:rPr>
        <w:t>you wish to subpoena my records</w:t>
      </w:r>
      <w:r w:rsidR="00E56EE2" w:rsidRPr="00AA3910">
        <w:rPr>
          <w:rFonts w:ascii="Times New Roman" w:eastAsia="Times New Roman" w:hAnsi="Times New Roman"/>
          <w:sz w:val="24"/>
          <w:szCs w:val="24"/>
        </w:rPr>
        <w:t xml:space="preserve"> after I have completed the evaluation, please send a subpoena, indicating that you just want the records, along with the applicable $</w:t>
      </w:r>
      <w:r w:rsidR="005F0B66">
        <w:rPr>
          <w:rFonts w:ascii="Times New Roman" w:eastAsia="Times New Roman" w:hAnsi="Times New Roman"/>
          <w:sz w:val="24"/>
          <w:szCs w:val="24"/>
        </w:rPr>
        <w:t>6</w:t>
      </w:r>
      <w:r w:rsidR="00A0215B">
        <w:rPr>
          <w:rFonts w:ascii="Times New Roman" w:eastAsia="Times New Roman" w:hAnsi="Times New Roman"/>
          <w:sz w:val="24"/>
          <w:szCs w:val="24"/>
        </w:rPr>
        <w:t>00</w:t>
      </w:r>
      <w:r w:rsidR="00E56EE2" w:rsidRPr="00AA3910">
        <w:rPr>
          <w:rFonts w:ascii="Times New Roman" w:eastAsia="Times New Roman" w:hAnsi="Times New Roman"/>
          <w:sz w:val="24"/>
          <w:szCs w:val="24"/>
        </w:rPr>
        <w:t xml:space="preserve"> deposit to my mailing address with a Notice and Acknowledgement of Receipt.  If there are any additional copying costs, I will contact your office to advise you of the charges</w:t>
      </w:r>
      <w:r w:rsidR="00DD6E4C" w:rsidRPr="00DD6E4C">
        <w:rPr>
          <w:rFonts w:ascii="Times New Roman" w:eastAsia="Times New Roman" w:hAnsi="Times New Roman"/>
          <w:sz w:val="24"/>
          <w:szCs w:val="24"/>
        </w:rPr>
        <w:t xml:space="preserve"> </w:t>
      </w:r>
      <w:r w:rsidR="00DD6E4C" w:rsidRPr="00AA3910">
        <w:rPr>
          <w:rFonts w:ascii="Times New Roman" w:eastAsia="Times New Roman" w:hAnsi="Times New Roman"/>
          <w:sz w:val="24"/>
          <w:szCs w:val="24"/>
        </w:rPr>
        <w:t>per the stipulation</w:t>
      </w:r>
      <w:r w:rsidR="00E56EE2" w:rsidRPr="00AA3910">
        <w:rPr>
          <w:rFonts w:ascii="Times New Roman" w:eastAsia="Times New Roman" w:hAnsi="Times New Roman"/>
          <w:sz w:val="24"/>
          <w:szCs w:val="24"/>
        </w:rPr>
        <w:t xml:space="preserve">.  </w:t>
      </w:r>
    </w:p>
    <w:p w14:paraId="2EB5F704" w14:textId="77777777" w:rsidR="00E56EE2" w:rsidRDefault="0083038A" w:rsidP="00E56EE2">
      <w:pPr>
        <w:pStyle w:val="ColorfulList-Accent11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3038A">
        <w:rPr>
          <w:rFonts w:ascii="Times New Roman" w:eastAsia="Times New Roman" w:hAnsi="Times New Roman"/>
          <w:sz w:val="24"/>
          <w:szCs w:val="24"/>
        </w:rPr>
        <w:t xml:space="preserve"> For a Brief Evaluation please email or conference call to discuss the scope of the evaluation and fees prior to initiating the evaluation.     </w:t>
      </w:r>
    </w:p>
    <w:p w14:paraId="15D224EE" w14:textId="77777777" w:rsidR="0083038A" w:rsidRPr="0083038A" w:rsidRDefault="0083038A" w:rsidP="0083038A">
      <w:pPr>
        <w:pStyle w:val="ColorfulList-Accent11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9DF7516" w14:textId="77777777" w:rsidR="006F5A65" w:rsidRPr="00AA3910" w:rsidRDefault="00E56EE2" w:rsidP="006F5A65">
      <w:pPr>
        <w:spacing w:after="0" w:line="28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AA3910">
        <w:rPr>
          <w:rFonts w:ascii="Times New Roman" w:eastAsia="Times New Roman" w:hAnsi="Times New Roman"/>
          <w:sz w:val="24"/>
          <w:szCs w:val="24"/>
        </w:rPr>
        <w:t>If there are any further questions, please call.</w:t>
      </w:r>
    </w:p>
    <w:p w14:paraId="4C9B906D" w14:textId="77777777" w:rsidR="00E56EE2" w:rsidRPr="00AA3910" w:rsidRDefault="00E56EE2" w:rsidP="006F5A65">
      <w:pPr>
        <w:spacing w:after="0" w:line="28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070091B9" w14:textId="77777777" w:rsidR="006F5A65" w:rsidRPr="00AA3910" w:rsidRDefault="006F5A65" w:rsidP="006F5A65">
      <w:pPr>
        <w:spacing w:after="0" w:line="28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AA3910">
        <w:rPr>
          <w:rFonts w:ascii="Times New Roman" w:eastAsia="Times New Roman" w:hAnsi="Times New Roman"/>
          <w:sz w:val="24"/>
          <w:szCs w:val="24"/>
        </w:rPr>
        <w:t>Yours truly,</w:t>
      </w:r>
    </w:p>
    <w:p w14:paraId="3BE31DCE" w14:textId="77777777" w:rsidR="00E56EE2" w:rsidRPr="00AA3910" w:rsidRDefault="00E56EE2" w:rsidP="006F5A65">
      <w:pPr>
        <w:spacing w:after="0" w:line="28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12FB3923" w14:textId="77777777" w:rsidR="006F5A65" w:rsidRPr="00AA3910" w:rsidRDefault="006F5A65" w:rsidP="006F5A65">
      <w:pPr>
        <w:spacing w:after="0" w:line="28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AA3910">
        <w:rPr>
          <w:rFonts w:ascii="Times New Roman" w:eastAsia="Times New Roman" w:hAnsi="Times New Roman"/>
          <w:sz w:val="24"/>
          <w:szCs w:val="24"/>
        </w:rPr>
        <w:t>JoAnne S. Feigin, L.C.S.W.</w:t>
      </w:r>
    </w:p>
    <w:p w14:paraId="4ACBAA43" w14:textId="77777777" w:rsidR="001970B4" w:rsidRPr="00AA3910" w:rsidRDefault="001970B4">
      <w:pPr>
        <w:rPr>
          <w:rFonts w:ascii="Times New Roman" w:hAnsi="Times New Roman"/>
          <w:sz w:val="24"/>
          <w:szCs w:val="24"/>
        </w:rPr>
      </w:pPr>
    </w:p>
    <w:p w14:paraId="024FAF2D" w14:textId="77777777" w:rsidR="00E56EE2" w:rsidRPr="00AA3910" w:rsidRDefault="00E56EE2">
      <w:pPr>
        <w:rPr>
          <w:rFonts w:ascii="Times New Roman" w:hAnsi="Times New Roman"/>
          <w:sz w:val="24"/>
          <w:szCs w:val="24"/>
        </w:rPr>
      </w:pPr>
    </w:p>
    <w:p w14:paraId="45FFF4DD" w14:textId="77777777" w:rsidR="00E56EE2" w:rsidRDefault="00E56EE2" w:rsidP="00AA39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910">
        <w:rPr>
          <w:rFonts w:ascii="Times New Roman" w:hAnsi="Times New Roman"/>
          <w:sz w:val="24"/>
          <w:szCs w:val="24"/>
        </w:rPr>
        <w:t>CHECKLIST</w:t>
      </w:r>
      <w:r w:rsidR="005F0A28" w:rsidRPr="00AA3910">
        <w:rPr>
          <w:rFonts w:ascii="Times New Roman" w:hAnsi="Times New Roman"/>
          <w:sz w:val="24"/>
          <w:szCs w:val="24"/>
        </w:rPr>
        <w:t xml:space="preserve"> FOR STARTING A 730/CHILD CUSTODY EVALUATION</w:t>
      </w:r>
      <w:r w:rsidR="00AA3910">
        <w:rPr>
          <w:rFonts w:ascii="Times New Roman" w:hAnsi="Times New Roman"/>
          <w:sz w:val="24"/>
          <w:szCs w:val="24"/>
        </w:rPr>
        <w:t>:</w:t>
      </w:r>
    </w:p>
    <w:p w14:paraId="07619FE0" w14:textId="77777777" w:rsidR="00AA3910" w:rsidRPr="00AA3910" w:rsidRDefault="00AA3910" w:rsidP="00AA39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3F19D5" w14:textId="5152660F" w:rsidR="005F0A28" w:rsidRDefault="005F0A28" w:rsidP="00E56EE2">
      <w:pPr>
        <w:pStyle w:val="ColorfulList-Accent1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A3910">
        <w:rPr>
          <w:rFonts w:ascii="Times New Roman" w:hAnsi="Times New Roman"/>
          <w:sz w:val="24"/>
          <w:szCs w:val="24"/>
        </w:rPr>
        <w:t>CONTACT INFORMATION FOR BOTH PARTIES AND COUNSEL PROVIDED</w:t>
      </w:r>
    </w:p>
    <w:p w14:paraId="6122379F" w14:textId="771822E1" w:rsidR="008051D0" w:rsidRPr="00AA3910" w:rsidRDefault="008051D0" w:rsidP="00E56EE2">
      <w:pPr>
        <w:pStyle w:val="ColorfulList-Accent1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FULL CASE NAME, NUMBER AND COURT DEPARTMENT  </w:t>
      </w:r>
    </w:p>
    <w:p w14:paraId="5ACEE8D4" w14:textId="77777777" w:rsidR="00E56EE2" w:rsidRPr="00AA3910" w:rsidRDefault="00E56EE2" w:rsidP="00E56EE2">
      <w:pPr>
        <w:pStyle w:val="ColorfulList-Accent1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A3910">
        <w:rPr>
          <w:rFonts w:ascii="Times New Roman" w:hAnsi="Times New Roman"/>
          <w:sz w:val="24"/>
          <w:szCs w:val="24"/>
        </w:rPr>
        <w:t>STIPULATION SIGNED BY BOTH PARTIES AND COUNSEL</w:t>
      </w:r>
    </w:p>
    <w:p w14:paraId="4EC6EECC" w14:textId="77777777" w:rsidR="00E56EE2" w:rsidRPr="00AA3910" w:rsidRDefault="00E56EE2" w:rsidP="00E56EE2">
      <w:pPr>
        <w:pStyle w:val="ColorfulList-Accent1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A3910">
        <w:rPr>
          <w:rFonts w:ascii="Times New Roman" w:hAnsi="Times New Roman"/>
          <w:sz w:val="24"/>
          <w:szCs w:val="24"/>
        </w:rPr>
        <w:t>DEPOSIT</w:t>
      </w:r>
      <w:r w:rsidR="005F0A28" w:rsidRPr="00AA3910">
        <w:rPr>
          <w:rFonts w:ascii="Times New Roman" w:hAnsi="Times New Roman"/>
          <w:sz w:val="24"/>
          <w:szCs w:val="24"/>
        </w:rPr>
        <w:t>(S)</w:t>
      </w:r>
      <w:r w:rsidRPr="00AA3910">
        <w:rPr>
          <w:rFonts w:ascii="Times New Roman" w:hAnsi="Times New Roman"/>
          <w:sz w:val="24"/>
          <w:szCs w:val="24"/>
        </w:rPr>
        <w:t xml:space="preserve"> PAID</w:t>
      </w:r>
    </w:p>
    <w:p w14:paraId="40C3E386" w14:textId="77777777" w:rsidR="005F0A28" w:rsidRPr="00AA3910" w:rsidRDefault="005F0A28" w:rsidP="00E56EE2">
      <w:pPr>
        <w:pStyle w:val="ColorfulList-Accent1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A3910">
        <w:rPr>
          <w:rFonts w:ascii="Times New Roman" w:hAnsi="Times New Roman"/>
          <w:sz w:val="24"/>
          <w:szCs w:val="24"/>
        </w:rPr>
        <w:t>PARENT QUESTIONNAIRE PACKET COMPLETED BY CLIENTS</w:t>
      </w:r>
    </w:p>
    <w:sectPr w:rsidR="005F0A28" w:rsidRPr="00AA3910" w:rsidSect="009D2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3C76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20DF4"/>
    <w:multiLevelType w:val="hybridMultilevel"/>
    <w:tmpl w:val="866668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D56B2"/>
    <w:multiLevelType w:val="hybridMultilevel"/>
    <w:tmpl w:val="D10402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736535">
    <w:abstractNumId w:val="2"/>
  </w:num>
  <w:num w:numId="2" w16cid:durableId="1279873690">
    <w:abstractNumId w:val="1"/>
  </w:num>
  <w:num w:numId="3" w16cid:durableId="62030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65"/>
    <w:rsid w:val="00056691"/>
    <w:rsid w:val="000B770D"/>
    <w:rsid w:val="001970B4"/>
    <w:rsid w:val="001D6E68"/>
    <w:rsid w:val="00207AD1"/>
    <w:rsid w:val="00231709"/>
    <w:rsid w:val="00295BBE"/>
    <w:rsid w:val="002C61C1"/>
    <w:rsid w:val="002E5BEE"/>
    <w:rsid w:val="00312A38"/>
    <w:rsid w:val="0033484F"/>
    <w:rsid w:val="004C15E6"/>
    <w:rsid w:val="004F3EA0"/>
    <w:rsid w:val="005A2936"/>
    <w:rsid w:val="005C6DA6"/>
    <w:rsid w:val="005D7BF2"/>
    <w:rsid w:val="005E4D88"/>
    <w:rsid w:val="005F0A28"/>
    <w:rsid w:val="005F0B66"/>
    <w:rsid w:val="006454AB"/>
    <w:rsid w:val="006F5A65"/>
    <w:rsid w:val="0070253D"/>
    <w:rsid w:val="00731B05"/>
    <w:rsid w:val="00736F4D"/>
    <w:rsid w:val="007862AA"/>
    <w:rsid w:val="00793E9F"/>
    <w:rsid w:val="007C1C95"/>
    <w:rsid w:val="008051D0"/>
    <w:rsid w:val="0083038A"/>
    <w:rsid w:val="008E1F06"/>
    <w:rsid w:val="009218F9"/>
    <w:rsid w:val="0098084B"/>
    <w:rsid w:val="009D2E56"/>
    <w:rsid w:val="009F3FA3"/>
    <w:rsid w:val="00A0215B"/>
    <w:rsid w:val="00A0568E"/>
    <w:rsid w:val="00A30A21"/>
    <w:rsid w:val="00AA3910"/>
    <w:rsid w:val="00B57E84"/>
    <w:rsid w:val="00C41CBD"/>
    <w:rsid w:val="00CB5B4D"/>
    <w:rsid w:val="00D218D7"/>
    <w:rsid w:val="00D51175"/>
    <w:rsid w:val="00DC420D"/>
    <w:rsid w:val="00DD6E4C"/>
    <w:rsid w:val="00E56EE2"/>
    <w:rsid w:val="00E76DD8"/>
    <w:rsid w:val="00F571C5"/>
    <w:rsid w:val="00F74111"/>
    <w:rsid w:val="00FB3B34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50B5F"/>
  <w15:chartTrackingRefBased/>
  <w15:docId w15:val="{B4C93E7B-86CE-4046-BB57-7B58E851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6F5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Feigin@JoAnneFeigi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4982</CharactersWithSpaces>
  <SharedDoc>false</SharedDoc>
  <HLinks>
    <vt:vector size="6" baseType="variant">
      <vt:variant>
        <vt:i4>2490375</vt:i4>
      </vt:variant>
      <vt:variant>
        <vt:i4>0</vt:i4>
      </vt:variant>
      <vt:variant>
        <vt:i4>0</vt:i4>
      </vt:variant>
      <vt:variant>
        <vt:i4>5</vt:i4>
      </vt:variant>
      <vt:variant>
        <vt:lpwstr>mailto:JFeigin@JoAnneFeigin.com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Feigin</dc:creator>
  <cp:keywords/>
  <cp:lastModifiedBy>Murielle Irene Alconcel</cp:lastModifiedBy>
  <cp:revision>2</cp:revision>
  <dcterms:created xsi:type="dcterms:W3CDTF">2024-01-01T19:29:00Z</dcterms:created>
  <dcterms:modified xsi:type="dcterms:W3CDTF">2024-01-01T19:29:00Z</dcterms:modified>
</cp:coreProperties>
</file>